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0EFC" w:rsidRPr="00CA24EF" w:rsidRDefault="00C979A9" w:rsidP="00C979A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A24EF">
        <w:rPr>
          <w:rFonts w:ascii="Times New Roman" w:eastAsia="Times New Roman" w:hAnsi="Times New Roman" w:cs="Times New Roman"/>
          <w:i/>
          <w:color w:val="000000"/>
          <w:sz w:val="26"/>
          <w:szCs w:val="24"/>
        </w:rPr>
        <w:t>Kính thưa Thầy và các Thầy Cô!</w:t>
      </w:r>
    </w:p>
    <w:p w14:paraId="00000002" w14:textId="77777777" w:rsidR="00E20EFC" w:rsidRPr="00CA24EF" w:rsidRDefault="00C979A9" w:rsidP="00C979A9">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CA24EF">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Hai, ngày 16/04/2023</w:t>
      </w:r>
    </w:p>
    <w:p w14:paraId="00000003"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color w:val="000000"/>
          <w:sz w:val="26"/>
          <w:szCs w:val="24"/>
        </w:rPr>
        <w:t>****************************</w:t>
      </w:r>
    </w:p>
    <w:p w14:paraId="00000004"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b/>
          <w:color w:val="000000"/>
          <w:sz w:val="26"/>
          <w:szCs w:val="24"/>
        </w:rPr>
        <w:t>NỘI DUNG HỌC TẬP “TỊNH KHÔNG PHÁP SƯ GIA NGÔN LỤC”</w:t>
      </w:r>
    </w:p>
    <w:p w14:paraId="00000005"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b/>
          <w:color w:val="000000"/>
          <w:sz w:val="26"/>
          <w:szCs w:val="24"/>
        </w:rPr>
        <w:t>“CHƯƠNG II: PHƯƠNG PHÁP T</w:t>
      </w:r>
      <w:r w:rsidRPr="00CA24EF">
        <w:rPr>
          <w:rFonts w:ascii="Times New Roman" w:eastAsia="Times New Roman" w:hAnsi="Times New Roman" w:cs="Times New Roman"/>
          <w:b/>
          <w:color w:val="000000"/>
          <w:sz w:val="26"/>
          <w:szCs w:val="24"/>
        </w:rPr>
        <w:t>U TRÌ NIỆM PHẬT”</w:t>
      </w:r>
    </w:p>
    <w:p w14:paraId="00000006"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b/>
          <w:color w:val="000000"/>
          <w:sz w:val="26"/>
          <w:szCs w:val="24"/>
        </w:rPr>
        <w:t>NÓI RÕ CÁCH ĐỐI TRỊ PHIỀN NÃO (PHẦN HAI)</w:t>
      </w:r>
    </w:p>
    <w:p w14:paraId="00000007"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Trong việc tu học Phật pháp vấn đề cốt lõi là chúng ta phải đối trị phiền não. Nếu chúng ta không đối trị phiền não thì chúng ta đã tu pháp của Ma. Người chân thật học Phật sẽ chú tâm đến việc đối t</w:t>
      </w:r>
      <w:r w:rsidRPr="00CA24EF">
        <w:rPr>
          <w:rFonts w:ascii="Times New Roman" w:eastAsia="Times New Roman" w:hAnsi="Times New Roman" w:cs="Times New Roman"/>
          <w:sz w:val="26"/>
          <w:szCs w:val="24"/>
        </w:rPr>
        <w:t>rị tập khí, phiền não. Nhiều người cho rằng, chỉ cần họ quy y Phật thì họ sẽ được Phật che chở, bảo hộ. Họ chỉ lo cầu cúng, van xin nên họ đã làm mất đi hình tượng của người học Phật. Có những người mặc những bộ quần áo tu hành xộc xệch, đi khắp nơi, họ ch</w:t>
      </w:r>
      <w:r w:rsidRPr="00CA24EF">
        <w:rPr>
          <w:rFonts w:ascii="Times New Roman" w:eastAsia="Times New Roman" w:hAnsi="Times New Roman" w:cs="Times New Roman"/>
          <w:sz w:val="26"/>
          <w:szCs w:val="24"/>
        </w:rPr>
        <w:t xml:space="preserve">o rằng họ làm như vậy để gieo duyên cho chúng sanh. Ngày nay, xã hội rất cần những tấm gương đức hạnh, chúng ta phải làm ra những tấm gương đức hạnh để người khác sinh tâm ngưỡng mộ. </w:t>
      </w:r>
    </w:p>
    <w:p w14:paraId="00000008"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Trong “</w:t>
      </w:r>
      <w:r w:rsidRPr="00CA24EF">
        <w:rPr>
          <w:rFonts w:ascii="Times New Roman" w:eastAsia="Times New Roman" w:hAnsi="Times New Roman" w:cs="Times New Roman"/>
          <w:b/>
          <w:i/>
          <w:sz w:val="26"/>
          <w:szCs w:val="24"/>
        </w:rPr>
        <w:t>Tịnh Không Pháp Sư Gia Ngôn Lục</w:t>
      </w:r>
      <w:r w:rsidRPr="00CA24EF">
        <w:rPr>
          <w:rFonts w:ascii="Times New Roman" w:eastAsia="Times New Roman" w:hAnsi="Times New Roman" w:cs="Times New Roman"/>
          <w:sz w:val="26"/>
          <w:szCs w:val="24"/>
        </w:rPr>
        <w:t>”, Hòa Thượng nói: “</w:t>
      </w:r>
      <w:r w:rsidRPr="00CA24EF">
        <w:rPr>
          <w:rFonts w:ascii="Times New Roman" w:eastAsia="Times New Roman" w:hAnsi="Times New Roman" w:cs="Times New Roman"/>
          <w:b/>
          <w:i/>
          <w:sz w:val="26"/>
          <w:szCs w:val="24"/>
        </w:rPr>
        <w:t>Bố thí pháp mộ</w:t>
      </w:r>
      <w:r w:rsidRPr="00CA24EF">
        <w:rPr>
          <w:rFonts w:ascii="Times New Roman" w:eastAsia="Times New Roman" w:hAnsi="Times New Roman" w:cs="Times New Roman"/>
          <w:b/>
          <w:i/>
          <w:sz w:val="26"/>
          <w:szCs w:val="24"/>
        </w:rPr>
        <w:t>t cách thiết thực nhất đó là chúng ta phải chân thật làm ra tấm gương để người khác sinh tâm  ngưỡng mộ, kính trọng từ đó họ tự động, tự phát tìm đến học Phật</w:t>
      </w:r>
      <w:r w:rsidRPr="00CA24EF">
        <w:rPr>
          <w:rFonts w:ascii="Times New Roman" w:eastAsia="Times New Roman" w:hAnsi="Times New Roman" w:cs="Times New Roman"/>
          <w:sz w:val="26"/>
          <w:szCs w:val="24"/>
        </w:rPr>
        <w:t>”. Bố thí pháp không phải là chúng ta in ra nhiều Kinh sách để người khác đọc nhưng chúng ta không</w:t>
      </w:r>
      <w:r w:rsidRPr="00CA24EF">
        <w:rPr>
          <w:rFonts w:ascii="Times New Roman" w:eastAsia="Times New Roman" w:hAnsi="Times New Roman" w:cs="Times New Roman"/>
          <w:sz w:val="26"/>
          <w:szCs w:val="24"/>
        </w:rPr>
        <w:t xml:space="preserve"> làm. Chúng ta làm ra tấm gương người khác thấy người học Phật tốt như vậy thì họ sẽ tìm hiểu những giáo huấn của nhà Phật.</w:t>
      </w:r>
    </w:p>
    <w:p w14:paraId="00000009"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Trên “</w:t>
      </w:r>
      <w:r w:rsidRPr="00CA24EF">
        <w:rPr>
          <w:rFonts w:ascii="Times New Roman" w:eastAsia="Times New Roman" w:hAnsi="Times New Roman" w:cs="Times New Roman"/>
          <w:b/>
          <w:i/>
          <w:sz w:val="26"/>
          <w:szCs w:val="24"/>
        </w:rPr>
        <w:t>Kinh Kim Cang</w:t>
      </w:r>
      <w:r w:rsidRPr="00CA24EF">
        <w:rPr>
          <w:rFonts w:ascii="Times New Roman" w:eastAsia="Times New Roman" w:hAnsi="Times New Roman" w:cs="Times New Roman"/>
          <w:sz w:val="26"/>
          <w:szCs w:val="24"/>
        </w:rPr>
        <w:t>” Phật cũng nói: “</w:t>
      </w:r>
      <w:r w:rsidRPr="00CA24EF">
        <w:rPr>
          <w:rFonts w:ascii="Times New Roman" w:eastAsia="Times New Roman" w:hAnsi="Times New Roman" w:cs="Times New Roman"/>
          <w:b/>
          <w:i/>
          <w:sz w:val="26"/>
          <w:szCs w:val="24"/>
        </w:rPr>
        <w:t>Nếu từ âm thanh, sắc tướng để cầu Như Lai thì không thể thấy Như Lai</w:t>
      </w:r>
      <w:r w:rsidRPr="00CA24EF">
        <w:rPr>
          <w:rFonts w:ascii="Times New Roman" w:eastAsia="Times New Roman" w:hAnsi="Times New Roman" w:cs="Times New Roman"/>
          <w:sz w:val="26"/>
          <w:szCs w:val="24"/>
        </w:rPr>
        <w:t>”. Chúng ta từ âm thanh, sắ</w:t>
      </w:r>
      <w:r w:rsidRPr="00CA24EF">
        <w:rPr>
          <w:rFonts w:ascii="Times New Roman" w:eastAsia="Times New Roman" w:hAnsi="Times New Roman" w:cs="Times New Roman"/>
          <w:sz w:val="26"/>
          <w:szCs w:val="24"/>
        </w:rPr>
        <w:t>c tướng để thể hội lời Phật dạy, sau khi thể hội thì chúng ta phải tự thực hành.</w:t>
      </w:r>
    </w:p>
    <w:p w14:paraId="0000000A"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Khi</w:t>
      </w:r>
      <w:r w:rsidRPr="00CA24EF">
        <w:rPr>
          <w:rFonts w:ascii="Times New Roman" w:eastAsia="Times New Roman" w:hAnsi="Times New Roman" w:cs="Times New Roman"/>
          <w:sz w:val="26"/>
          <w:szCs w:val="24"/>
        </w:rPr>
        <w:t xml:space="preserve"> Lão cư sĩ Lý Bỉnh Nam còn tại thế, Ng</w:t>
      </w:r>
      <w:r w:rsidRPr="00CA24EF">
        <w:rPr>
          <w:rFonts w:ascii="Times New Roman" w:eastAsia="Times New Roman" w:hAnsi="Times New Roman" w:cs="Times New Roman"/>
          <w:sz w:val="26"/>
          <w:szCs w:val="24"/>
        </w:rPr>
        <w:t>ài</w:t>
      </w:r>
      <w:r w:rsidRPr="00CA24EF">
        <w:rPr>
          <w:rFonts w:ascii="Times New Roman" w:eastAsia="Times New Roman" w:hAnsi="Times New Roman" w:cs="Times New Roman"/>
          <w:sz w:val="26"/>
          <w:szCs w:val="24"/>
        </w:rPr>
        <w:t xml:space="preserve"> thường nhắc h</w:t>
      </w:r>
      <w:r w:rsidRPr="00CA24EF">
        <w:rPr>
          <w:rFonts w:ascii="Times New Roman" w:eastAsia="Times New Roman" w:hAnsi="Times New Roman" w:cs="Times New Roman"/>
          <w:sz w:val="26"/>
          <w:szCs w:val="24"/>
        </w:rPr>
        <w:t>ọc trò</w:t>
      </w:r>
      <w:r w:rsidRPr="00CA24EF">
        <w:rPr>
          <w:rFonts w:ascii="Times New Roman" w:eastAsia="Times New Roman" w:hAnsi="Times New Roman" w:cs="Times New Roman"/>
          <w:sz w:val="26"/>
          <w:szCs w:val="24"/>
        </w:rPr>
        <w:t>: “</w:t>
      </w:r>
      <w:r w:rsidRPr="00CA24EF">
        <w:rPr>
          <w:rFonts w:ascii="Times New Roman" w:eastAsia="Times New Roman" w:hAnsi="Times New Roman" w:cs="Times New Roman"/>
          <w:b/>
          <w:i/>
          <w:sz w:val="26"/>
          <w:szCs w:val="24"/>
        </w:rPr>
        <w:t>Người tu hành phải thay đổi tâm</w:t>
      </w:r>
      <w:r w:rsidRPr="00CA24EF">
        <w:rPr>
          <w:rFonts w:ascii="Times New Roman" w:eastAsia="Times New Roman" w:hAnsi="Times New Roman" w:cs="Times New Roman"/>
          <w:sz w:val="26"/>
          <w:szCs w:val="24"/>
        </w:rPr>
        <w:t xml:space="preserve">”. Chúng ta là người học Phật, chúng ta phải chân thật thể hội được, chân thật làm được những điều Phật đã dạy. Chúng ta phải đối trị được tập khí, phiền não của chính mình. Nếu chúng ta </w:t>
      </w:r>
      <w:r w:rsidRPr="00CA24EF">
        <w:rPr>
          <w:rFonts w:ascii="Times New Roman" w:eastAsia="Times New Roman" w:hAnsi="Times New Roman" w:cs="Times New Roman"/>
          <w:sz w:val="26"/>
          <w:szCs w:val="24"/>
        </w:rPr>
        <w:lastRenderedPageBreak/>
        <w:t>không đối trị tập khí, phiền não mà chúng ta làm việc tốt thì chúng t</w:t>
      </w:r>
      <w:r w:rsidRPr="00CA24EF">
        <w:rPr>
          <w:rFonts w:ascii="Times New Roman" w:eastAsia="Times New Roman" w:hAnsi="Times New Roman" w:cs="Times New Roman"/>
          <w:sz w:val="26"/>
          <w:szCs w:val="24"/>
        </w:rPr>
        <w:t>a đang là người nhiều chuyện, chúng ta làm Phật sự thì Phật sự đó cũng trở thành Ma sự. Nếu chúng ta có thể chân thật làm Phật sự thì chúng sanh có được lợi ích, chính chúng ta cũng có được lợi ích. Người xưa nói: “</w:t>
      </w:r>
      <w:r w:rsidRPr="00CA24EF">
        <w:rPr>
          <w:rFonts w:ascii="Times New Roman" w:eastAsia="Times New Roman" w:hAnsi="Times New Roman" w:cs="Times New Roman"/>
          <w:i/>
          <w:sz w:val="26"/>
          <w:szCs w:val="24"/>
        </w:rPr>
        <w:t>Nhiều việc không bằng ít việc, ít việc kh</w:t>
      </w:r>
      <w:r w:rsidRPr="00CA24EF">
        <w:rPr>
          <w:rFonts w:ascii="Times New Roman" w:eastAsia="Times New Roman" w:hAnsi="Times New Roman" w:cs="Times New Roman"/>
          <w:i/>
          <w:sz w:val="26"/>
          <w:szCs w:val="24"/>
        </w:rPr>
        <w:t>ông bằng không việc</w:t>
      </w:r>
      <w:r w:rsidRPr="00CA24EF">
        <w:rPr>
          <w:rFonts w:ascii="Times New Roman" w:eastAsia="Times New Roman" w:hAnsi="Times New Roman" w:cs="Times New Roman"/>
          <w:sz w:val="26"/>
          <w:szCs w:val="24"/>
        </w:rPr>
        <w:t>”. Chúng ta làm nhiều việc tốt nhưng chúng ta nhiều phiền não, vọng tưởng, chấp trước vậy thì việc tốt đó đã chướng ngại chúng ta.</w:t>
      </w:r>
    </w:p>
    <w:p w14:paraId="0000000B"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Hòa Thượng nói: “</w:t>
      </w:r>
      <w:r w:rsidRPr="00CA24EF">
        <w:rPr>
          <w:rFonts w:ascii="Times New Roman" w:eastAsia="Times New Roman" w:hAnsi="Times New Roman" w:cs="Times New Roman"/>
          <w:b/>
          <w:i/>
          <w:sz w:val="26"/>
          <w:szCs w:val="24"/>
        </w:rPr>
        <w:t xml:space="preserve">Tổng cương lĩnh của nhà Phật là chúng ta phải đối trị tập khí, phiền não của chính mình. </w:t>
      </w:r>
      <w:r w:rsidRPr="00CA24EF">
        <w:rPr>
          <w:rFonts w:ascii="Times New Roman" w:eastAsia="Times New Roman" w:hAnsi="Times New Roman" w:cs="Times New Roman"/>
          <w:b/>
          <w:i/>
          <w:sz w:val="26"/>
          <w:szCs w:val="24"/>
        </w:rPr>
        <w:t>Nếu ai nói</w:t>
      </w:r>
      <w:r w:rsidRPr="00CA24EF">
        <w:rPr>
          <w:rFonts w:ascii="Times New Roman" w:eastAsia="Times New Roman" w:hAnsi="Times New Roman" w:cs="Times New Roman"/>
          <w:b/>
          <w:i/>
          <w:sz w:val="26"/>
          <w:szCs w:val="24"/>
        </w:rPr>
        <w:t xml:space="preserve"> </w:t>
      </w:r>
      <w:r w:rsidRPr="00CA24EF">
        <w:rPr>
          <w:rFonts w:ascii="Times New Roman" w:eastAsia="Times New Roman" w:hAnsi="Times New Roman" w:cs="Times New Roman"/>
          <w:b/>
          <w:i/>
          <w:sz w:val="26"/>
          <w:szCs w:val="24"/>
        </w:rPr>
        <w:t>chúng ta không cần phải đối trị tập khí, phiền não vậy thì họ là sứ giả của Ma</w:t>
      </w:r>
      <w:r w:rsidRPr="00CA24EF">
        <w:rPr>
          <w:rFonts w:ascii="Times New Roman" w:eastAsia="Times New Roman" w:hAnsi="Times New Roman" w:cs="Times New Roman"/>
          <w:sz w:val="26"/>
          <w:szCs w:val="24"/>
        </w:rPr>
        <w:t>”. Những ngày gần đây, tôi di chuyển nhiều nơi, tôi nhận thấy có rất nhiều người tin theo tà pháp. Hòa Thượng nói: “</w:t>
      </w:r>
      <w:r w:rsidRPr="00CA24EF">
        <w:rPr>
          <w:rFonts w:ascii="Times New Roman" w:eastAsia="Times New Roman" w:hAnsi="Times New Roman" w:cs="Times New Roman"/>
          <w:b/>
          <w:i/>
          <w:sz w:val="26"/>
          <w:szCs w:val="24"/>
        </w:rPr>
        <w:t>Mỗi chúng ta có 99,9% nguy cơ rơi vào tà tri, tà ki</w:t>
      </w:r>
      <w:r w:rsidRPr="00CA24EF">
        <w:rPr>
          <w:rFonts w:ascii="Times New Roman" w:eastAsia="Times New Roman" w:hAnsi="Times New Roman" w:cs="Times New Roman"/>
          <w:b/>
          <w:i/>
          <w:sz w:val="26"/>
          <w:szCs w:val="24"/>
        </w:rPr>
        <w:t>ến</w:t>
      </w:r>
      <w:r w:rsidRPr="00CA24EF">
        <w:rPr>
          <w:rFonts w:ascii="Times New Roman" w:eastAsia="Times New Roman" w:hAnsi="Times New Roman" w:cs="Times New Roman"/>
          <w:sz w:val="26"/>
          <w:szCs w:val="24"/>
        </w:rPr>
        <w:t>”. Nhiều người cho rằng nếu họ làm theo lời Hòa Thượng dạy là phải buông xả “</w:t>
      </w:r>
      <w:r w:rsidRPr="00CA24EF">
        <w:rPr>
          <w:rFonts w:ascii="Times New Roman" w:eastAsia="Times New Roman" w:hAnsi="Times New Roman" w:cs="Times New Roman"/>
          <w:i/>
          <w:sz w:val="26"/>
          <w:szCs w:val="24"/>
        </w:rPr>
        <w:t>tự tư tự lợi</w:t>
      </w:r>
      <w:r w:rsidRPr="00CA24EF">
        <w:rPr>
          <w:rFonts w:ascii="Times New Roman" w:eastAsia="Times New Roman" w:hAnsi="Times New Roman" w:cs="Times New Roman"/>
          <w:sz w:val="26"/>
          <w:szCs w:val="24"/>
        </w:rPr>
        <w:t>”, “</w:t>
      </w:r>
      <w:r w:rsidRPr="00CA24EF">
        <w:rPr>
          <w:rFonts w:ascii="Times New Roman" w:eastAsia="Times New Roman" w:hAnsi="Times New Roman" w:cs="Times New Roman"/>
          <w:i/>
          <w:sz w:val="26"/>
          <w:szCs w:val="24"/>
        </w:rPr>
        <w:t>danh vọng lợi dưỡng</w:t>
      </w:r>
      <w:r w:rsidRPr="00CA24EF">
        <w:rPr>
          <w:rFonts w:ascii="Times New Roman" w:eastAsia="Times New Roman" w:hAnsi="Times New Roman" w:cs="Times New Roman"/>
          <w:sz w:val="26"/>
          <w:szCs w:val="24"/>
        </w:rPr>
        <w:t>” thì cuộc sống của họ s</w:t>
      </w:r>
      <w:r w:rsidRPr="00CA24EF">
        <w:rPr>
          <w:rFonts w:ascii="Times New Roman" w:eastAsia="Times New Roman" w:hAnsi="Times New Roman" w:cs="Times New Roman"/>
          <w:sz w:val="26"/>
          <w:szCs w:val="24"/>
        </w:rPr>
        <w:t>ẽ</w:t>
      </w:r>
      <w:r w:rsidRPr="00CA24EF">
        <w:rPr>
          <w:rFonts w:ascii="Times New Roman" w:eastAsia="Times New Roman" w:hAnsi="Times New Roman" w:cs="Times New Roman"/>
          <w:sz w:val="26"/>
          <w:szCs w:val="24"/>
        </w:rPr>
        <w:t xml:space="preserve"> không còn ý nghĩa. Nếu chúng ta tu hành mà chúng ta không khắc chế phiền não, dục vọng vậy thì chúng ta sẽ đi về cõi</w:t>
      </w:r>
      <w:r w:rsidRPr="00CA24EF">
        <w:rPr>
          <w:rFonts w:ascii="Times New Roman" w:eastAsia="Times New Roman" w:hAnsi="Times New Roman" w:cs="Times New Roman"/>
          <w:sz w:val="26"/>
          <w:szCs w:val="24"/>
        </w:rPr>
        <w:t xml:space="preserve"> nào? Chắc chắn chúng ta không thể về được cõi Phật, cõi Bồ Tát thậm chí chúng ta không thể trở thành Thánh Hiền ở thế gian vậy thì chúng ta sẽ đi đến cõi Ngạ Quỷ. Người quân tử ở thế gian cũng đã là người: “</w:t>
      </w:r>
      <w:r w:rsidRPr="00CA24EF">
        <w:rPr>
          <w:rFonts w:ascii="Times New Roman" w:eastAsia="Times New Roman" w:hAnsi="Times New Roman" w:cs="Times New Roman"/>
          <w:i/>
          <w:sz w:val="26"/>
          <w:szCs w:val="24"/>
        </w:rPr>
        <w:t>Thấy lợi không màng, thấy khó dấn thân</w:t>
      </w:r>
      <w:r w:rsidRPr="00CA24EF">
        <w:rPr>
          <w:rFonts w:ascii="Times New Roman" w:eastAsia="Times New Roman" w:hAnsi="Times New Roman" w:cs="Times New Roman"/>
          <w:sz w:val="26"/>
          <w:szCs w:val="24"/>
        </w:rPr>
        <w:t xml:space="preserve">”. </w:t>
      </w:r>
    </w:p>
    <w:p w14:paraId="0000000C"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 xml:space="preserve">Tổ Sư </w:t>
      </w:r>
      <w:r w:rsidRPr="00CA24EF">
        <w:rPr>
          <w:rFonts w:ascii="Times New Roman" w:eastAsia="Times New Roman" w:hAnsi="Times New Roman" w:cs="Times New Roman"/>
          <w:sz w:val="26"/>
          <w:szCs w:val="24"/>
        </w:rPr>
        <w:t>Ấn Quang dạy chúng ta: “</w:t>
      </w:r>
      <w:r w:rsidRPr="00CA24EF">
        <w:rPr>
          <w:rFonts w:ascii="Times New Roman" w:eastAsia="Times New Roman" w:hAnsi="Times New Roman" w:cs="Times New Roman"/>
          <w:b/>
          <w:i/>
          <w:sz w:val="26"/>
          <w:szCs w:val="24"/>
        </w:rPr>
        <w:t>Đốn luân tận phận, nhàn tà tồn thành, nhất tâm niệm Phật, cầu sanh Tịnh Độ</w:t>
      </w:r>
      <w:r w:rsidRPr="00CA24EF">
        <w:rPr>
          <w:rFonts w:ascii="Times New Roman" w:eastAsia="Times New Roman" w:hAnsi="Times New Roman" w:cs="Times New Roman"/>
          <w:sz w:val="26"/>
          <w:szCs w:val="24"/>
        </w:rPr>
        <w:t>”. Từ hơn 10 năm trước tôi cũng đã nhắc mọi người: “</w:t>
      </w:r>
      <w:r w:rsidRPr="00CA24EF">
        <w:rPr>
          <w:rFonts w:ascii="Times New Roman" w:eastAsia="Times New Roman" w:hAnsi="Times New Roman" w:cs="Times New Roman"/>
          <w:i/>
          <w:sz w:val="26"/>
          <w:szCs w:val="24"/>
        </w:rPr>
        <w:t>Tận trách nhiệm, sống chân thành, tâm thanh tịnh</w:t>
      </w:r>
      <w:r w:rsidRPr="00CA24EF">
        <w:rPr>
          <w:rFonts w:ascii="Times New Roman" w:eastAsia="Times New Roman" w:hAnsi="Times New Roman" w:cs="Times New Roman"/>
          <w:sz w:val="26"/>
          <w:szCs w:val="24"/>
        </w:rPr>
        <w:t xml:space="preserve">”. Câu này chúng ta có thể áp dụng ở mọi phương diện, mọi </w:t>
      </w:r>
      <w:r w:rsidRPr="00CA24EF">
        <w:rPr>
          <w:rFonts w:ascii="Times New Roman" w:eastAsia="Times New Roman" w:hAnsi="Times New Roman" w:cs="Times New Roman"/>
          <w:sz w:val="26"/>
          <w:szCs w:val="24"/>
        </w:rPr>
        <w:t xml:space="preserve">vai trò. Nếu chúng ta là một quân nhân thì chúng ta tận trung, giữ trách với Tổ quốc. Nếu chúng ta là một công nhân, một xe ôm công nghệ thì chúng ta vẫn cần tận trách nhiệm, sống chân thành, tâm thanh tịnh. </w:t>
      </w:r>
    </w:p>
    <w:p w14:paraId="0000000D"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 xml:space="preserve">Hơn mười năm trước, khi có một người quân nhân </w:t>
      </w:r>
      <w:r w:rsidRPr="00CA24EF">
        <w:rPr>
          <w:rFonts w:ascii="Times New Roman" w:eastAsia="Times New Roman" w:hAnsi="Times New Roman" w:cs="Times New Roman"/>
          <w:sz w:val="26"/>
          <w:szCs w:val="24"/>
        </w:rPr>
        <w:t>đến thăm tôi, trước khi về tôi cũng tặng anh câu: “</w:t>
      </w:r>
      <w:r w:rsidRPr="00CA24EF">
        <w:rPr>
          <w:rFonts w:ascii="Times New Roman" w:eastAsia="Times New Roman" w:hAnsi="Times New Roman" w:cs="Times New Roman"/>
          <w:i/>
          <w:sz w:val="26"/>
          <w:szCs w:val="24"/>
        </w:rPr>
        <w:t>Tận trách nhiệm, sống chân thành, tâm thanh tịnh</w:t>
      </w:r>
      <w:r w:rsidRPr="00CA24EF">
        <w:rPr>
          <w:rFonts w:ascii="Times New Roman" w:eastAsia="Times New Roman" w:hAnsi="Times New Roman" w:cs="Times New Roman"/>
          <w:sz w:val="26"/>
          <w:szCs w:val="24"/>
        </w:rPr>
        <w:t>”. Chân thành với Tổ quốc, với nhiệm vụ của mình. Trong tâm thanh tịnh không có “</w:t>
      </w:r>
      <w:r w:rsidRPr="00CA24EF">
        <w:rPr>
          <w:rFonts w:ascii="Times New Roman" w:eastAsia="Times New Roman" w:hAnsi="Times New Roman" w:cs="Times New Roman"/>
          <w:i/>
          <w:sz w:val="26"/>
          <w:szCs w:val="24"/>
        </w:rPr>
        <w:t>tự tư tự lợi</w:t>
      </w:r>
      <w:r w:rsidRPr="00CA24EF">
        <w:rPr>
          <w:rFonts w:ascii="Times New Roman" w:eastAsia="Times New Roman" w:hAnsi="Times New Roman" w:cs="Times New Roman"/>
          <w:sz w:val="26"/>
          <w:szCs w:val="24"/>
        </w:rPr>
        <w:t>”, “</w:t>
      </w:r>
      <w:r w:rsidRPr="00CA24EF">
        <w:rPr>
          <w:rFonts w:ascii="Times New Roman" w:eastAsia="Times New Roman" w:hAnsi="Times New Roman" w:cs="Times New Roman"/>
          <w:i/>
          <w:sz w:val="26"/>
          <w:szCs w:val="24"/>
        </w:rPr>
        <w:t>danh vọng lợi dưỡng</w:t>
      </w:r>
      <w:r w:rsidRPr="00CA24EF">
        <w:rPr>
          <w:rFonts w:ascii="Times New Roman" w:eastAsia="Times New Roman" w:hAnsi="Times New Roman" w:cs="Times New Roman"/>
          <w:sz w:val="26"/>
          <w:szCs w:val="24"/>
        </w:rPr>
        <w:t>”, hưởng thụ “</w:t>
      </w:r>
      <w:r w:rsidRPr="00CA24EF">
        <w:rPr>
          <w:rFonts w:ascii="Times New Roman" w:eastAsia="Times New Roman" w:hAnsi="Times New Roman" w:cs="Times New Roman"/>
          <w:i/>
          <w:sz w:val="26"/>
          <w:szCs w:val="24"/>
        </w:rPr>
        <w:t>năm dục sáu trần</w:t>
      </w:r>
      <w:r w:rsidRPr="00CA24EF">
        <w:rPr>
          <w:rFonts w:ascii="Times New Roman" w:eastAsia="Times New Roman" w:hAnsi="Times New Roman" w:cs="Times New Roman"/>
          <w:sz w:val="26"/>
          <w:szCs w:val="24"/>
        </w:rPr>
        <w:t>”, không có</w:t>
      </w:r>
      <w:r w:rsidRPr="00CA24EF">
        <w:rPr>
          <w:rFonts w:ascii="Times New Roman" w:eastAsia="Times New Roman" w:hAnsi="Times New Roman" w:cs="Times New Roman"/>
          <w:sz w:val="26"/>
          <w:szCs w:val="24"/>
        </w:rPr>
        <w:t xml:space="preserve"> phiền não, chấp trước. Nhiều người cho rằng khi họ tìm đến nơi yên tĩnh để niệm Phật thì tâm họ sẽ thanh tịnh. Có người trốn vào trong núi sâu để xây nhà nhưng họ vẫn kết nối Internet, điện thoại vẫn có 3G vậy thì tâm họ sẽ không thể thanh tịnh. </w:t>
      </w:r>
    </w:p>
    <w:p w14:paraId="0000000E"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Có những</w:t>
      </w:r>
      <w:r w:rsidRPr="00CA24EF">
        <w:rPr>
          <w:rFonts w:ascii="Times New Roman" w:eastAsia="Times New Roman" w:hAnsi="Times New Roman" w:cs="Times New Roman"/>
          <w:sz w:val="26"/>
          <w:szCs w:val="24"/>
        </w:rPr>
        <w:t xml:space="preserve"> người chia sẻ Phật pháp, chia sẻ giáo dục Thánh Hiền nhưng bản thân họ không làm ra được tấm gương, bản thân họ lại lừa Thầy, phản bạn. Nếu chúng ta không học, chúng ta sẽ không thể phân biệt được đúng sai. Thí dụ, có người giảng rất nhiều về việc không đ</w:t>
      </w:r>
      <w:r w:rsidRPr="00CA24EF">
        <w:rPr>
          <w:rFonts w:ascii="Times New Roman" w:eastAsia="Times New Roman" w:hAnsi="Times New Roman" w:cs="Times New Roman"/>
          <w:sz w:val="26"/>
          <w:szCs w:val="24"/>
        </w:rPr>
        <w:t>ược phạm năm giới, đó là không được sát sinh, trộm cắp, uống rượu, vọng ngữ nhưng họ không nhắc đến tà dâm. Họ giảng rất hay nhưng không đủ, họ không nhắc đến tà dâm vì họ đang tà dâm. Phật pháp đang dần bị mai một, đến một ngày chúng sanh sẽ không còn phâ</w:t>
      </w:r>
      <w:r w:rsidRPr="00CA24EF">
        <w:rPr>
          <w:rFonts w:ascii="Times New Roman" w:eastAsia="Times New Roman" w:hAnsi="Times New Roman" w:cs="Times New Roman"/>
          <w:sz w:val="26"/>
          <w:szCs w:val="24"/>
        </w:rPr>
        <w:t>n biệt được tà chánh. Người nào nói hay, danh cao, tiếng tốt thì nhiều người sẽ tin theo. Nếu chúng ta dùng tình chấp để nghe thì chúng ta sẽ không nhận ra chỗ sai.</w:t>
      </w:r>
    </w:p>
    <w:p w14:paraId="0000000F"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Trước đây, có một vị Thầy giảng pháp rất hay, nhiều người tin theo, sau đó, vị Thầy và một số học trò cùng góp vốn mua một khách sạn để đầu tư, khi khách sạn tăng giá thì vị Thầy này chỉ trả lại tiền gốc cho học trò. Vị Thầy này vừa tà dâm vừa vọng ngữ. Ch</w:t>
      </w:r>
      <w:r w:rsidRPr="00CA24EF">
        <w:rPr>
          <w:rFonts w:ascii="Times New Roman" w:eastAsia="Times New Roman" w:hAnsi="Times New Roman" w:cs="Times New Roman"/>
          <w:sz w:val="26"/>
          <w:szCs w:val="24"/>
        </w:rPr>
        <w:t>úng ta đã mơ mơ, hồ hồ mà chúng ta còn dùng tình chấp để nghe thì chúng ta càng mơ mơ, hồ hồ. Tu hành chính là chúng ta phải chuyển đổi tập khí, phiền não của chính mình. Tập khí của chúng ta chính là “</w:t>
      </w:r>
      <w:r w:rsidRPr="00CA24EF">
        <w:rPr>
          <w:rFonts w:ascii="Times New Roman" w:eastAsia="Times New Roman" w:hAnsi="Times New Roman" w:cs="Times New Roman"/>
          <w:i/>
          <w:sz w:val="26"/>
          <w:szCs w:val="24"/>
        </w:rPr>
        <w:t>tự tư tự lợi</w:t>
      </w:r>
      <w:r w:rsidRPr="00CA24EF">
        <w:rPr>
          <w:rFonts w:ascii="Times New Roman" w:eastAsia="Times New Roman" w:hAnsi="Times New Roman" w:cs="Times New Roman"/>
          <w:sz w:val="26"/>
          <w:szCs w:val="24"/>
        </w:rPr>
        <w:t>”, tham hưởng thụ “</w:t>
      </w:r>
      <w:r w:rsidRPr="00CA24EF">
        <w:rPr>
          <w:rFonts w:ascii="Times New Roman" w:eastAsia="Times New Roman" w:hAnsi="Times New Roman" w:cs="Times New Roman"/>
          <w:i/>
          <w:sz w:val="26"/>
          <w:szCs w:val="24"/>
        </w:rPr>
        <w:t>năm dục sáu trần</w:t>
      </w:r>
      <w:r w:rsidRPr="00CA24EF">
        <w:rPr>
          <w:rFonts w:ascii="Times New Roman" w:eastAsia="Times New Roman" w:hAnsi="Times New Roman" w:cs="Times New Roman"/>
          <w:sz w:val="26"/>
          <w:szCs w:val="24"/>
        </w:rPr>
        <w:t>”, “</w:t>
      </w:r>
      <w:r w:rsidRPr="00CA24EF">
        <w:rPr>
          <w:rFonts w:ascii="Times New Roman" w:eastAsia="Times New Roman" w:hAnsi="Times New Roman" w:cs="Times New Roman"/>
          <w:i/>
          <w:sz w:val="26"/>
          <w:szCs w:val="24"/>
        </w:rPr>
        <w:t>dan</w:t>
      </w:r>
      <w:r w:rsidRPr="00CA24EF">
        <w:rPr>
          <w:rFonts w:ascii="Times New Roman" w:eastAsia="Times New Roman" w:hAnsi="Times New Roman" w:cs="Times New Roman"/>
          <w:i/>
          <w:sz w:val="26"/>
          <w:szCs w:val="24"/>
        </w:rPr>
        <w:t>h vọng lợi dưỡng</w:t>
      </w:r>
      <w:r w:rsidRPr="00CA24EF">
        <w:rPr>
          <w:rFonts w:ascii="Times New Roman" w:eastAsia="Times New Roman" w:hAnsi="Times New Roman" w:cs="Times New Roman"/>
          <w:sz w:val="26"/>
          <w:szCs w:val="24"/>
        </w:rPr>
        <w:t xml:space="preserve">”. Chúng ta không chuyển đổi những thói quen này thì cho dù chúng ta tu pháp môn nào chúng ta cũng đi vào cõi Ma. Ở cõi Phật, cõi Bồ Tát hay thậm chí là cõi Thánh Hiền ở thế gian cũng không có những tập khí, phiền não này. Cõi Thánh Hiền ở </w:t>
      </w:r>
      <w:r w:rsidRPr="00CA24EF">
        <w:rPr>
          <w:rFonts w:ascii="Times New Roman" w:eastAsia="Times New Roman" w:hAnsi="Times New Roman" w:cs="Times New Roman"/>
          <w:sz w:val="26"/>
          <w:szCs w:val="24"/>
        </w:rPr>
        <w:t>thế gian họ cũng không có ý niệm hưởng thụ năm dục sáu trần, tài, sắc, danh thực, thùy.</w:t>
      </w:r>
    </w:p>
    <w:p w14:paraId="00000010"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Người xưa kể lại câu chuyện, khi một người học trò của Khổng Tử tên là Châu Do dẫn trâu đi uống nước</w:t>
      </w:r>
      <w:r w:rsidRPr="00CA24EF">
        <w:rPr>
          <w:rFonts w:ascii="Times New Roman" w:eastAsia="Times New Roman" w:hAnsi="Times New Roman" w:cs="Times New Roman"/>
          <w:sz w:val="26"/>
          <w:szCs w:val="24"/>
        </w:rPr>
        <w:t xml:space="preserve"> thì ông nhìn</w:t>
      </w:r>
      <w:r w:rsidRPr="00CA24EF">
        <w:rPr>
          <w:rFonts w:ascii="Times New Roman" w:eastAsia="Times New Roman" w:hAnsi="Times New Roman" w:cs="Times New Roman"/>
          <w:sz w:val="26"/>
          <w:szCs w:val="24"/>
        </w:rPr>
        <w:t xml:space="preserve"> thấy một người đang dùng nước rửa tai. Ng</w:t>
      </w:r>
      <w:r w:rsidRPr="00CA24EF">
        <w:rPr>
          <w:rFonts w:ascii="Times New Roman" w:eastAsia="Times New Roman" w:hAnsi="Times New Roman" w:cs="Times New Roman"/>
          <w:sz w:val="26"/>
          <w:szCs w:val="24"/>
        </w:rPr>
        <w:t>ài</w:t>
      </w:r>
      <w:r w:rsidRPr="00CA24EF">
        <w:rPr>
          <w:rFonts w:ascii="Times New Roman" w:eastAsia="Times New Roman" w:hAnsi="Times New Roman" w:cs="Times New Roman"/>
          <w:sz w:val="26"/>
          <w:szCs w:val="24"/>
        </w:rPr>
        <w:t xml:space="preserve"> Châu Do hỏ</w:t>
      </w:r>
      <w:r w:rsidRPr="00CA24EF">
        <w:rPr>
          <w:rFonts w:ascii="Times New Roman" w:eastAsia="Times New Roman" w:hAnsi="Times New Roman" w:cs="Times New Roman"/>
          <w:sz w:val="26"/>
          <w:szCs w:val="24"/>
        </w:rPr>
        <w:t xml:space="preserve">i lý do vì sao, người kia trả lời, ông phải rửa tai vì lỗ tai của ông vừa nghe danh lợi nên bị ô nhiễm. Ngài Châu Do nghe xong thì dẫn trâu đi chỗ khác uống nước vì ông sợ con trâu của mình uống phải nước có mùi danh lợi. </w:t>
      </w:r>
    </w:p>
    <w:p w14:paraId="00000011"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 xml:space="preserve"> Trong “</w:t>
      </w:r>
      <w:r w:rsidRPr="00CA24EF">
        <w:rPr>
          <w:rFonts w:ascii="Times New Roman" w:eastAsia="Times New Roman" w:hAnsi="Times New Roman" w:cs="Times New Roman"/>
          <w:b/>
          <w:i/>
          <w:sz w:val="26"/>
          <w:szCs w:val="24"/>
        </w:rPr>
        <w:t>Nhi Đồng Học Phật</w:t>
      </w:r>
      <w:r w:rsidRPr="00CA24EF">
        <w:rPr>
          <w:rFonts w:ascii="Times New Roman" w:eastAsia="Times New Roman" w:hAnsi="Times New Roman" w:cs="Times New Roman"/>
          <w:sz w:val="26"/>
          <w:szCs w:val="24"/>
        </w:rPr>
        <w:t>” có một</w:t>
      </w:r>
      <w:r w:rsidRPr="00CA24EF">
        <w:rPr>
          <w:rFonts w:ascii="Times New Roman" w:eastAsia="Times New Roman" w:hAnsi="Times New Roman" w:cs="Times New Roman"/>
          <w:sz w:val="26"/>
          <w:szCs w:val="24"/>
        </w:rPr>
        <w:t xml:space="preserve"> bài học rất sâu sắc tên là “</w:t>
      </w:r>
      <w:r w:rsidRPr="00CA24EF">
        <w:rPr>
          <w:rFonts w:ascii="Times New Roman" w:eastAsia="Times New Roman" w:hAnsi="Times New Roman" w:cs="Times New Roman"/>
          <w:i/>
          <w:sz w:val="26"/>
          <w:szCs w:val="24"/>
        </w:rPr>
        <w:t>Khổng Tước Nhỏ</w:t>
      </w:r>
      <w:r w:rsidRPr="00CA24EF">
        <w:rPr>
          <w:rFonts w:ascii="Times New Roman" w:eastAsia="Times New Roman" w:hAnsi="Times New Roman" w:cs="Times New Roman"/>
          <w:sz w:val="26"/>
          <w:szCs w:val="24"/>
        </w:rPr>
        <w:t xml:space="preserve">”, chim mẹ đi kiếm thức ăn nên dặn chim con ở nhà không được ra ngoài vì bên ngoài rất nhiều cạm bẫy. Khi chim mẹ đi rồi, chim con trốn đi chơi mà không để ý đến lời mẹ dặn. Chim con nhảy múa trên bãi cỏ, ăn trái cây trên cành, uống nước dưới suối, sau đó </w:t>
      </w:r>
      <w:r w:rsidRPr="00CA24EF">
        <w:rPr>
          <w:rFonts w:ascii="Times New Roman" w:eastAsia="Times New Roman" w:hAnsi="Times New Roman" w:cs="Times New Roman"/>
          <w:sz w:val="26"/>
          <w:szCs w:val="24"/>
        </w:rPr>
        <w:t>chim con bị vướng vào bẫy. Khi đó, chim hối hận khóc cầu cứu, câu kết của câu chuyện là: “</w:t>
      </w:r>
      <w:r w:rsidRPr="00CA24EF">
        <w:rPr>
          <w:rFonts w:ascii="Times New Roman" w:eastAsia="Times New Roman" w:hAnsi="Times New Roman" w:cs="Times New Roman"/>
          <w:i/>
          <w:sz w:val="26"/>
          <w:szCs w:val="24"/>
        </w:rPr>
        <w:t>Ai bảo nó không nghe lời Mẹ dặn làm chi!</w:t>
      </w:r>
      <w:r w:rsidRPr="00CA24EF">
        <w:rPr>
          <w:rFonts w:ascii="Times New Roman" w:eastAsia="Times New Roman" w:hAnsi="Times New Roman" w:cs="Times New Roman"/>
          <w:sz w:val="26"/>
          <w:szCs w:val="24"/>
        </w:rPr>
        <w:t>”. Chim nhỏ ngụ ý ch</w:t>
      </w:r>
      <w:r w:rsidRPr="00CA24EF">
        <w:rPr>
          <w:rFonts w:ascii="Times New Roman" w:eastAsia="Times New Roman" w:hAnsi="Times New Roman" w:cs="Times New Roman"/>
          <w:sz w:val="26"/>
          <w:szCs w:val="24"/>
        </w:rPr>
        <w:t xml:space="preserve">ính là </w:t>
      </w:r>
      <w:r w:rsidRPr="00CA24EF">
        <w:rPr>
          <w:rFonts w:ascii="Times New Roman" w:eastAsia="Times New Roman" w:hAnsi="Times New Roman" w:cs="Times New Roman"/>
          <w:sz w:val="26"/>
          <w:szCs w:val="24"/>
        </w:rPr>
        <w:t>chỉ chúng sanh. Chim Mẹ tượng trưng cho Phật. Thú vui chính là những cám dỗ. Chúng ta dễ dàng rơi v</w:t>
      </w:r>
      <w:r w:rsidRPr="00CA24EF">
        <w:rPr>
          <w:rFonts w:ascii="Times New Roman" w:eastAsia="Times New Roman" w:hAnsi="Times New Roman" w:cs="Times New Roman"/>
          <w:sz w:val="26"/>
          <w:szCs w:val="24"/>
        </w:rPr>
        <w:t>ào cạm bẫy của sự cám dỗ. Chúng ta rất dễ dàng rơi vào tà tri, tà kiến.</w:t>
      </w:r>
    </w:p>
    <w:p w14:paraId="00000012"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Nếu chúng ta không được tiếp nhận chánh pháp thì chắc chắn chúng ta sẽ rơi vào tà pháp. Trước đây, khi chúng ta chưa học 1200 chuyên đề, nhiều người cho rằng tôi xen tạp vì khi đó, tôi</w:t>
      </w:r>
      <w:r w:rsidRPr="00CA24EF">
        <w:rPr>
          <w:rFonts w:ascii="Times New Roman" w:eastAsia="Times New Roman" w:hAnsi="Times New Roman" w:cs="Times New Roman"/>
          <w:sz w:val="26"/>
          <w:szCs w:val="24"/>
        </w:rPr>
        <w:t xml:space="preserve"> đi làm giáo dục. Hiện tại, chúng ta đang học “</w:t>
      </w:r>
      <w:r w:rsidRPr="00CA24EF">
        <w:rPr>
          <w:rFonts w:ascii="Times New Roman" w:eastAsia="Times New Roman" w:hAnsi="Times New Roman" w:cs="Times New Roman"/>
          <w:b/>
          <w:i/>
          <w:sz w:val="26"/>
          <w:szCs w:val="24"/>
        </w:rPr>
        <w:t>Tịnh Không Pháp Sư Gia Ngôn Lục</w:t>
      </w:r>
      <w:r w:rsidRPr="00CA24EF">
        <w:rPr>
          <w:rFonts w:ascii="Times New Roman" w:eastAsia="Times New Roman" w:hAnsi="Times New Roman" w:cs="Times New Roman"/>
          <w:sz w:val="26"/>
          <w:szCs w:val="24"/>
        </w:rPr>
        <w:t xml:space="preserve">”, Hòa Thượng </w:t>
      </w:r>
      <w:r w:rsidRPr="00CA24EF">
        <w:rPr>
          <w:rFonts w:ascii="Times New Roman" w:eastAsia="Times New Roman" w:hAnsi="Times New Roman" w:cs="Times New Roman"/>
          <w:sz w:val="26"/>
          <w:szCs w:val="24"/>
        </w:rPr>
        <w:t>đã</w:t>
      </w:r>
      <w:r w:rsidRPr="00CA24EF">
        <w:rPr>
          <w:rFonts w:ascii="Times New Roman" w:eastAsia="Times New Roman" w:hAnsi="Times New Roman" w:cs="Times New Roman"/>
          <w:sz w:val="26"/>
          <w:szCs w:val="24"/>
        </w:rPr>
        <w:t xml:space="preserve"> dạy chúng ta phương pháp tu trì, phương pháp niệm Phật và phương pháp đối trị tập khí phiền não của chính mình. Chánh pháp dạy chúng ta phải tận lực đối trị tập </w:t>
      </w:r>
      <w:r w:rsidRPr="00CA24EF">
        <w:rPr>
          <w:rFonts w:ascii="Times New Roman" w:eastAsia="Times New Roman" w:hAnsi="Times New Roman" w:cs="Times New Roman"/>
          <w:sz w:val="26"/>
          <w:szCs w:val="24"/>
        </w:rPr>
        <w:t>khí, phiền não. Nếu chúng ta học theo chánh pháp thì tập khí, phiền não của chúng ta sẽ ngày càng giảm. Nếu chúng ta học theo tà pháp thì tập khí, phiền não của chúng ta ngày càng thêm lớn.</w:t>
      </w:r>
    </w:p>
    <w:p w14:paraId="00000013" w14:textId="77777777" w:rsidR="00E20EFC" w:rsidRPr="00CA24EF" w:rsidRDefault="00C979A9" w:rsidP="00C979A9">
      <w:pPr>
        <w:spacing w:after="160"/>
        <w:ind w:left="1" w:hanging="3"/>
        <w:jc w:val="both"/>
        <w:rPr>
          <w:rFonts w:ascii="Times New Roman" w:eastAsia="Times New Roman" w:hAnsi="Times New Roman" w:cs="Times New Roman"/>
          <w:sz w:val="26"/>
          <w:szCs w:val="24"/>
        </w:rPr>
      </w:pPr>
      <w:r w:rsidRPr="00CA24EF">
        <w:rPr>
          <w:rFonts w:ascii="Times New Roman" w:eastAsia="Times New Roman" w:hAnsi="Times New Roman" w:cs="Times New Roman"/>
          <w:sz w:val="26"/>
          <w:szCs w:val="24"/>
        </w:rPr>
        <w:t>Hôm qua, tôi di chuyển bằng ô tô để đến chia sẻ cho mọi người, chi</w:t>
      </w:r>
      <w:r w:rsidRPr="00CA24EF">
        <w:rPr>
          <w:rFonts w:ascii="Times New Roman" w:eastAsia="Times New Roman" w:hAnsi="Times New Roman" w:cs="Times New Roman"/>
          <w:sz w:val="26"/>
          <w:szCs w:val="24"/>
        </w:rPr>
        <w:t>a sẻ xong tôi mời các Thầy Cô giáo đi ăn. Tôi nói những điều cần nói, động viên mọi người cùng nhau làm. Tôi hoàn toàn không có ý niệm tư lợi. Nếu có người luôn nhắc chúng ta là chúng ta đang xen tạp thì chúng ta càng phải cố gắng nhiều hơn. Sáu phép tu củ</w:t>
      </w:r>
      <w:r w:rsidRPr="00CA24EF">
        <w:rPr>
          <w:rFonts w:ascii="Times New Roman" w:eastAsia="Times New Roman" w:hAnsi="Times New Roman" w:cs="Times New Roman"/>
          <w:sz w:val="26"/>
          <w:szCs w:val="24"/>
        </w:rPr>
        <w:t>a Bồ Tát là: “</w:t>
      </w:r>
      <w:r w:rsidRPr="00CA24EF">
        <w:rPr>
          <w:rFonts w:ascii="Times New Roman" w:eastAsia="Times New Roman" w:hAnsi="Times New Roman" w:cs="Times New Roman"/>
          <w:b/>
          <w:i/>
          <w:sz w:val="26"/>
          <w:szCs w:val="24"/>
        </w:rPr>
        <w:t>Bố thí, trì giới, nhẫn nhục, tinh tấn, , thiền định, trí tuệ</w:t>
      </w:r>
      <w:r w:rsidRPr="00CA24EF">
        <w:rPr>
          <w:rFonts w:ascii="Times New Roman" w:eastAsia="Times New Roman" w:hAnsi="Times New Roman" w:cs="Times New Roman"/>
          <w:sz w:val="26"/>
          <w:szCs w:val="24"/>
        </w:rPr>
        <w:t>”. Cách dụng tâm của Bồ Tát là: “</w:t>
      </w:r>
      <w:r w:rsidRPr="00CA24EF">
        <w:rPr>
          <w:rFonts w:ascii="Times New Roman" w:eastAsia="Times New Roman" w:hAnsi="Times New Roman" w:cs="Times New Roman"/>
          <w:b/>
          <w:i/>
          <w:sz w:val="26"/>
          <w:szCs w:val="24"/>
        </w:rPr>
        <w:t>Bồ Tát có một pháp là ngày đêm thường niệm thiện pháp, quán sát thiện pháp, tư duy thiện pháp không để một chút bất thiện xen tạp</w:t>
      </w:r>
      <w:r w:rsidRPr="00CA24EF">
        <w:rPr>
          <w:rFonts w:ascii="Times New Roman" w:eastAsia="Times New Roman" w:hAnsi="Times New Roman" w:cs="Times New Roman"/>
          <w:sz w:val="26"/>
          <w:szCs w:val="24"/>
        </w:rPr>
        <w:t>”. Chúng ta phân biệ</w:t>
      </w:r>
      <w:r w:rsidRPr="00CA24EF">
        <w:rPr>
          <w:rFonts w:ascii="Times New Roman" w:eastAsia="Times New Roman" w:hAnsi="Times New Roman" w:cs="Times New Roman"/>
          <w:sz w:val="26"/>
          <w:szCs w:val="24"/>
        </w:rPr>
        <w:t>t giữa chánh và tà ở ngay điểm này! Chúng ta tận lực hy sinh phụng hiến</w:t>
      </w:r>
      <w:r w:rsidRPr="00CA24EF">
        <w:rPr>
          <w:rFonts w:ascii="Times New Roman" w:eastAsia="Times New Roman" w:hAnsi="Times New Roman" w:cs="Times New Roman"/>
          <w:sz w:val="26"/>
          <w:szCs w:val="24"/>
        </w:rPr>
        <w:t xml:space="preserve"> </w:t>
      </w:r>
      <w:r w:rsidRPr="00CA24EF">
        <w:rPr>
          <w:rFonts w:ascii="Times New Roman" w:eastAsia="Times New Roman" w:hAnsi="Times New Roman" w:cs="Times New Roman"/>
          <w:sz w:val="26"/>
          <w:szCs w:val="24"/>
        </w:rPr>
        <w:t>vì cộng đồng, trong tâm chúng ta tận lực buông xả tập khí, phiền não. Hàng ngày, chúng ta phải quán chiếu hành động tạo tác, cách đối nhân xử thế tiếp vật xem chúng ta đã tận trách nhi</w:t>
      </w:r>
      <w:r w:rsidRPr="00CA24EF">
        <w:rPr>
          <w:rFonts w:ascii="Times New Roman" w:eastAsia="Times New Roman" w:hAnsi="Times New Roman" w:cs="Times New Roman"/>
          <w:sz w:val="26"/>
          <w:szCs w:val="24"/>
        </w:rPr>
        <w:t>ệm, sống chân thành, tâm thanh tịnh chưa. Nếu tâm chúng ta không thanh tịnh thì chúng ta tham thiền, học giáo, trì chú, niệm Phật không thể có thành tựu!</w:t>
      </w:r>
    </w:p>
    <w:p w14:paraId="00000014"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b/>
          <w:i/>
          <w:color w:val="000000"/>
          <w:sz w:val="26"/>
          <w:szCs w:val="24"/>
        </w:rPr>
        <w:t>*****************************</w:t>
      </w:r>
    </w:p>
    <w:p w14:paraId="00000015"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b/>
          <w:color w:val="000000"/>
          <w:sz w:val="26"/>
          <w:szCs w:val="24"/>
        </w:rPr>
        <w:t>Nam Mô A Di Đà Phật</w:t>
      </w:r>
    </w:p>
    <w:p w14:paraId="00000016" w14:textId="77777777" w:rsidR="00E20EFC" w:rsidRPr="00CA24EF"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i/>
          <w:color w:val="000000"/>
          <w:sz w:val="26"/>
          <w:szCs w:val="24"/>
        </w:rPr>
        <w:t>Chúng con xin tùy hỷ công đức của Thầy và tất cả các</w:t>
      </w:r>
      <w:r w:rsidRPr="00CA24EF">
        <w:rPr>
          <w:rFonts w:ascii="Times New Roman" w:eastAsia="Times New Roman" w:hAnsi="Times New Roman" w:cs="Times New Roman"/>
          <w:i/>
          <w:color w:val="000000"/>
          <w:sz w:val="26"/>
          <w:szCs w:val="24"/>
        </w:rPr>
        <w:t xml:space="preserve"> Thầy Cô!</w:t>
      </w:r>
    </w:p>
    <w:p w14:paraId="1910A11C" w14:textId="77777777" w:rsidR="00193D08" w:rsidRDefault="00C979A9" w:rsidP="00C979A9">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CA24EF">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A" w14:textId="10A4B06B" w:rsidR="00E20EFC" w:rsidRPr="00CA24EF" w:rsidRDefault="00E20EFC" w:rsidP="00C979A9">
      <w:pPr>
        <w:spacing w:after="160"/>
        <w:ind w:left="1" w:hanging="3"/>
        <w:jc w:val="both"/>
        <w:rPr>
          <w:rFonts w:ascii="Times New Roman" w:hAnsi="Times New Roman" w:cs="Times New Roman"/>
          <w:sz w:val="26"/>
        </w:rPr>
      </w:pPr>
    </w:p>
    <w:sectPr w:rsidR="00E20EFC" w:rsidRPr="00CA24EF" w:rsidSect="00CA24EF">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CC24" w14:textId="77777777" w:rsidR="00000000" w:rsidRDefault="00C979A9">
      <w:pPr>
        <w:spacing w:after="0" w:line="240" w:lineRule="auto"/>
        <w:ind w:left="0" w:hanging="2"/>
      </w:pPr>
      <w:r>
        <w:separator/>
      </w:r>
    </w:p>
  </w:endnote>
  <w:endnote w:type="continuationSeparator" w:id="0">
    <w:p w14:paraId="796D620B" w14:textId="77777777" w:rsidR="00000000" w:rsidRDefault="00C979A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2DE053A0" w:rsidR="00E20EFC" w:rsidRDefault="00C979A9">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CA24EF">
      <w:rPr>
        <w:noProof/>
        <w:color w:val="000000"/>
      </w:rPr>
      <w:t>1</w:t>
    </w:r>
    <w:r>
      <w:rPr>
        <w:color w:val="000000"/>
      </w:rPr>
      <w:fldChar w:fldCharType="end"/>
    </w:r>
  </w:p>
  <w:p w14:paraId="0000001C" w14:textId="77777777" w:rsidR="00E20EFC" w:rsidRDefault="00E20EFC">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F8EA1" w14:textId="77777777" w:rsidR="00000000" w:rsidRDefault="00C979A9">
      <w:pPr>
        <w:spacing w:after="0" w:line="240" w:lineRule="auto"/>
        <w:ind w:left="0" w:hanging="2"/>
      </w:pPr>
      <w:r>
        <w:separator/>
      </w:r>
    </w:p>
  </w:footnote>
  <w:footnote w:type="continuationSeparator" w:id="0">
    <w:p w14:paraId="401AE052" w14:textId="77777777" w:rsidR="00000000" w:rsidRDefault="00C979A9">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FC"/>
    <w:rsid w:val="00193D08"/>
    <w:rsid w:val="00C979A9"/>
    <w:rsid w:val="00CA24EF"/>
    <w:rsid w:val="00E2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F8900-3399-4EE9-87FF-DDB4FBA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JhiwVEPSXpxbI1AKLBsclrAUww==">AMUW2mWtgAcKGCtW0xlimab6b0TKtNGjapzZZ8EJwLrxgeztjrav+forLxbDDstDg5bUXIfKFSxfUiP7IaG6WfdVBu4t6DMs22F6oegcAL9jkq7/T5e/+lE=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2023-04-16T03:40:00Z</dcterms:created>
  <dcterms:modified xsi:type="dcterms:W3CDTF">2023-04-16T07:15:00Z</dcterms:modified>
</cp:coreProperties>
</file>